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76" w:rsidRDefault="005E2376">
      <w:pPr>
        <w:rPr>
          <w:noProof/>
          <w:lang w:eastAsia="fr-FR"/>
        </w:rPr>
      </w:pPr>
    </w:p>
    <w:p w:rsidR="00435178" w:rsidRDefault="00435178"/>
    <w:p w:rsidR="005E2376" w:rsidRDefault="005E2376"/>
    <w:p w:rsidR="005E2376" w:rsidRDefault="005E2376"/>
    <w:p w:rsidR="005E2376" w:rsidRDefault="005E237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1618" cy="596265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écran (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r="21957"/>
                    <a:stretch/>
                  </pic:blipFill>
                  <pic:spPr bwMode="auto">
                    <a:xfrm>
                      <a:off x="0" y="0"/>
                      <a:ext cx="5941618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2376" w:rsidRDefault="005E2376"/>
    <w:p w:rsidR="005E2376" w:rsidRDefault="005E2376"/>
    <w:p w:rsidR="005E2376" w:rsidRDefault="005E2376"/>
    <w:p w:rsidR="005E2376" w:rsidRDefault="005E2376"/>
    <w:p w:rsidR="005E2376" w:rsidRDefault="005E2376"/>
    <w:p w:rsidR="005E2376" w:rsidRDefault="005E2376" w:rsidP="005E2376">
      <w:pPr>
        <w:pStyle w:val="Titre1"/>
      </w:pPr>
      <w:r>
        <w:lastRenderedPageBreak/>
        <w:t>Galette des rois aux pommes</w:t>
      </w:r>
    </w:p>
    <w:p w:rsidR="005E2376" w:rsidRDefault="005E2376" w:rsidP="005E2376"/>
    <w:p w:rsidR="005E2376" w:rsidRDefault="005E2376" w:rsidP="005E2376"/>
    <w:p w:rsidR="005E2376" w:rsidRPr="005E2376" w:rsidRDefault="005E2376" w:rsidP="005E23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376">
        <w:rPr>
          <w:rFonts w:ascii="Times New Roman" w:hAnsi="Times New Roman" w:cs="Times New Roman"/>
          <w:b/>
          <w:sz w:val="28"/>
          <w:szCs w:val="28"/>
          <w:u w:val="single"/>
        </w:rPr>
        <w:t>Ingrédients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4 pâtes feuilletées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 w:rsidRPr="005E2376">
        <w:rPr>
          <w:rFonts w:cs="Times New Roman"/>
        </w:rPr>
        <w:t xml:space="preserve">1 kilo de </w:t>
      </w:r>
      <w:r>
        <w:rPr>
          <w:rFonts w:cs="Times New Roman"/>
        </w:rPr>
        <w:t>compote de pommes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1 sachet de pommes en cubes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 w:rsidRPr="005E2376">
        <w:rPr>
          <w:rFonts w:cs="Times New Roman"/>
        </w:rPr>
        <w:t xml:space="preserve">1 </w:t>
      </w:r>
      <w:r>
        <w:rPr>
          <w:rFonts w:cs="Times New Roman"/>
        </w:rPr>
        <w:t>kilo de sucre cristallisé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1 litre d’œufs 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Jus de citron</w:t>
      </w:r>
    </w:p>
    <w:p w:rsidR="005E2376" w:rsidRPr="005E2376" w:rsidRDefault="005E2376" w:rsidP="005E2376">
      <w:pPr>
        <w:pStyle w:val="Paragraphedeliste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Pépites de chocolat</w:t>
      </w:r>
    </w:p>
    <w:p w:rsidR="005E2376" w:rsidRPr="005E2376" w:rsidRDefault="005E2376" w:rsidP="005E2376">
      <w:pPr>
        <w:spacing w:line="276" w:lineRule="auto"/>
        <w:ind w:left="360"/>
        <w:rPr>
          <w:rFonts w:cs="Times New Roman"/>
        </w:rPr>
      </w:pPr>
    </w:p>
    <w:p w:rsidR="005E2376" w:rsidRPr="005E2376" w:rsidRDefault="005E2376" w:rsidP="005E23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376">
        <w:rPr>
          <w:rFonts w:ascii="Times New Roman" w:hAnsi="Times New Roman" w:cs="Times New Roman"/>
          <w:b/>
          <w:sz w:val="28"/>
          <w:szCs w:val="28"/>
          <w:u w:val="single"/>
        </w:rPr>
        <w:t>Déroulé</w:t>
      </w:r>
    </w:p>
    <w:p w:rsidR="005E2376" w:rsidRDefault="005E2376" w:rsidP="005E2376"/>
    <w:p w:rsidR="005E2376" w:rsidRDefault="005E2376" w:rsidP="005E2376">
      <w:pPr>
        <w:pStyle w:val="Paragraphedeliste"/>
        <w:numPr>
          <w:ilvl w:val="0"/>
          <w:numId w:val="2"/>
        </w:numPr>
      </w:pPr>
      <w:r>
        <w:t>Dans un saladier, mélanger le sucre, les pommes en cubes, la compote et les pépites de chocolat.</w:t>
      </w:r>
    </w:p>
    <w:p w:rsidR="005E2376" w:rsidRDefault="005E2376" w:rsidP="005E2376">
      <w:pPr>
        <w:pStyle w:val="Paragraphedeliste"/>
      </w:pPr>
    </w:p>
    <w:p w:rsidR="005E2376" w:rsidRDefault="005E2376" w:rsidP="005E2376">
      <w:pPr>
        <w:pStyle w:val="Paragraphedeliste"/>
      </w:pPr>
    </w:p>
    <w:p w:rsidR="005E2376" w:rsidRDefault="005E2376" w:rsidP="005E2376">
      <w:pPr>
        <w:pStyle w:val="Paragraphedeliste"/>
        <w:numPr>
          <w:ilvl w:val="0"/>
          <w:numId w:val="2"/>
        </w:numPr>
      </w:pPr>
      <w:r>
        <w:t>Etaler 2 pâtes feuilletées. Y disposer le mélange de pommes en laissant une bordure d’environ 2cm pour pouvoir coller les bords.</w:t>
      </w:r>
    </w:p>
    <w:p w:rsidR="005E2376" w:rsidRDefault="005E2376" w:rsidP="005E2376"/>
    <w:p w:rsidR="005E2376" w:rsidRDefault="005E2376" w:rsidP="005E2376">
      <w:pPr>
        <w:pStyle w:val="Paragraphedeliste"/>
        <w:numPr>
          <w:ilvl w:val="0"/>
          <w:numId w:val="2"/>
        </w:numPr>
      </w:pPr>
      <w:r>
        <w:t>Souder les bords en humidifiant la pâte du bas avant de disposer la deuxième par-dessus. Badigeonner de jaune d’œufs.</w:t>
      </w:r>
      <w:bookmarkStart w:id="0" w:name="_GoBack"/>
      <w:bookmarkEnd w:id="0"/>
    </w:p>
    <w:p w:rsidR="005E2376" w:rsidRDefault="005E2376" w:rsidP="005E2376">
      <w:pPr>
        <w:pStyle w:val="Paragraphedeliste"/>
      </w:pPr>
    </w:p>
    <w:p w:rsidR="005E2376" w:rsidRDefault="005E2376" w:rsidP="005E2376">
      <w:pPr>
        <w:pStyle w:val="Paragraphedeliste"/>
        <w:numPr>
          <w:ilvl w:val="0"/>
          <w:numId w:val="2"/>
        </w:numPr>
      </w:pPr>
      <w:r>
        <w:t>Enfourner 35 minutes à 170°C.</w:t>
      </w:r>
    </w:p>
    <w:p w:rsidR="005E2376" w:rsidRDefault="005E2376" w:rsidP="005E2376"/>
    <w:p w:rsidR="005E2376" w:rsidRDefault="005E2376" w:rsidP="005E2376"/>
    <w:p w:rsidR="005E2376" w:rsidRDefault="005E2376" w:rsidP="005E2376"/>
    <w:p w:rsidR="005E2376" w:rsidRPr="005E2376" w:rsidRDefault="005E2376" w:rsidP="005E237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E2376">
        <w:rPr>
          <w:rFonts w:ascii="Times New Roman" w:hAnsi="Times New Roman" w:cs="Times New Roman"/>
          <w:b/>
          <w:i/>
        </w:rPr>
        <w:t>C’est prêt !</w:t>
      </w:r>
    </w:p>
    <w:p w:rsidR="005E2376" w:rsidRDefault="005E2376"/>
    <w:sectPr w:rsidR="005E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76"/>
    <w:rsid w:val="00435178"/>
    <w:rsid w:val="005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5D8B"/>
  <w15:chartTrackingRefBased/>
  <w15:docId w15:val="{71F924E8-EB3C-4B59-9EB7-EBC4131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2376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376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5E2376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518</Characters>
  <Application>Microsoft Office Word</Application>
  <DocSecurity>0</DocSecurity>
  <Lines>4</Lines>
  <Paragraphs>1</Paragraphs>
  <ScaleCrop>false</ScaleCrop>
  <Company>CHU de Nice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CHASSAC AURÉLIE CHU Nice</dc:creator>
  <cp:keywords/>
  <dc:description/>
  <cp:lastModifiedBy>CHASSAC AURÉLIE CHU Nice</cp:lastModifiedBy>
  <cp:revision>1</cp:revision>
  <dcterms:created xsi:type="dcterms:W3CDTF">2024-01-02T13:28:00Z</dcterms:created>
  <dcterms:modified xsi:type="dcterms:W3CDTF">2024-01-02T13:38:00Z</dcterms:modified>
</cp:coreProperties>
</file>